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AE" w:rsidRDefault="00444853" w:rsidP="00444853">
      <w:r>
        <w:t>Кандидаты в члены правления ТСН «Тихая речка»</w:t>
      </w:r>
    </w:p>
    <w:p w:rsidR="00444853" w:rsidRDefault="00444853" w:rsidP="00444853">
      <w:pPr>
        <w:pStyle w:val="ac"/>
        <w:numPr>
          <w:ilvl w:val="0"/>
          <w:numId w:val="7"/>
        </w:numPr>
      </w:pPr>
      <w:r>
        <w:t>Гринина Юлия Александровна</w:t>
      </w:r>
    </w:p>
    <w:p w:rsidR="00444853" w:rsidRDefault="00444853" w:rsidP="00444853">
      <w:pPr>
        <w:pStyle w:val="ac"/>
        <w:numPr>
          <w:ilvl w:val="0"/>
          <w:numId w:val="7"/>
        </w:numPr>
      </w:pPr>
      <w:r>
        <w:t>Крымский Сергей Николаевич</w:t>
      </w:r>
    </w:p>
    <w:p w:rsidR="00444853" w:rsidRDefault="008E686D" w:rsidP="00444853">
      <w:pPr>
        <w:pStyle w:val="ac"/>
        <w:numPr>
          <w:ilvl w:val="0"/>
          <w:numId w:val="7"/>
        </w:numPr>
      </w:pPr>
      <w:r>
        <w:t>Никифоров Олег Александрович</w:t>
      </w:r>
    </w:p>
    <w:p w:rsidR="008E686D" w:rsidRDefault="008E686D" w:rsidP="00444853">
      <w:pPr>
        <w:pStyle w:val="ac"/>
        <w:numPr>
          <w:ilvl w:val="0"/>
          <w:numId w:val="7"/>
        </w:numPr>
      </w:pPr>
      <w:r>
        <w:t>Первых Сергей Викторович</w:t>
      </w:r>
    </w:p>
    <w:p w:rsidR="008E686D" w:rsidRDefault="008E686D" w:rsidP="00444853">
      <w:pPr>
        <w:pStyle w:val="ac"/>
        <w:numPr>
          <w:ilvl w:val="0"/>
          <w:numId w:val="7"/>
        </w:numPr>
      </w:pPr>
      <w:r>
        <w:t>Редько Виктор Александрович</w:t>
      </w:r>
    </w:p>
    <w:p w:rsidR="008E686D" w:rsidRDefault="008E686D" w:rsidP="00444853">
      <w:pPr>
        <w:pStyle w:val="ac"/>
        <w:numPr>
          <w:ilvl w:val="0"/>
          <w:numId w:val="7"/>
        </w:numPr>
      </w:pPr>
      <w:r>
        <w:t>Сафонов Виктор Геннадьевич</w:t>
      </w:r>
    </w:p>
    <w:p w:rsidR="008E686D" w:rsidRDefault="008E686D" w:rsidP="00444853">
      <w:pPr>
        <w:pStyle w:val="ac"/>
        <w:numPr>
          <w:ilvl w:val="0"/>
          <w:numId w:val="7"/>
        </w:numPr>
      </w:pPr>
      <w:proofErr w:type="spellStart"/>
      <w:r>
        <w:t>Сопин</w:t>
      </w:r>
      <w:proofErr w:type="spellEnd"/>
      <w:r>
        <w:t xml:space="preserve"> Олег Григорьевич</w:t>
      </w:r>
    </w:p>
    <w:p w:rsidR="008E686D" w:rsidRDefault="008E686D" w:rsidP="00444853">
      <w:pPr>
        <w:pStyle w:val="ac"/>
        <w:numPr>
          <w:ilvl w:val="0"/>
          <w:numId w:val="7"/>
        </w:numPr>
      </w:pPr>
      <w:r>
        <w:t>Шилова Елена Владимировна</w:t>
      </w:r>
    </w:p>
    <w:p w:rsidR="008E686D" w:rsidRPr="00444853" w:rsidRDefault="008E686D" w:rsidP="008E686D">
      <w:pPr>
        <w:ind w:left="360"/>
      </w:pPr>
      <w:r>
        <w:t xml:space="preserve">Кандидат на должность председателя правления </w:t>
      </w:r>
      <w:proofErr w:type="spellStart"/>
      <w:r>
        <w:t>Ходжер</w:t>
      </w:r>
      <w:proofErr w:type="spellEnd"/>
      <w:r>
        <w:t xml:space="preserve"> Татьяна Николаевна</w:t>
      </w:r>
      <w:bookmarkStart w:id="0" w:name="_GoBack"/>
      <w:bookmarkEnd w:id="0"/>
    </w:p>
    <w:sectPr w:rsidR="008E686D" w:rsidRPr="0044485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A1" w:rsidRDefault="00166EA1" w:rsidP="00BB4CE5">
      <w:pPr>
        <w:spacing w:after="0" w:line="240" w:lineRule="auto"/>
      </w:pPr>
      <w:r>
        <w:separator/>
      </w:r>
    </w:p>
  </w:endnote>
  <w:endnote w:type="continuationSeparator" w:id="0">
    <w:p w:rsidR="00166EA1" w:rsidRDefault="00166EA1" w:rsidP="00BB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A1" w:rsidRDefault="00166EA1" w:rsidP="00BB4CE5">
      <w:pPr>
        <w:spacing w:after="0" w:line="240" w:lineRule="auto"/>
      </w:pPr>
      <w:r>
        <w:separator/>
      </w:r>
    </w:p>
  </w:footnote>
  <w:footnote w:type="continuationSeparator" w:id="0">
    <w:p w:rsidR="00166EA1" w:rsidRDefault="00166EA1" w:rsidP="00BB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912"/>
      <w:gridCol w:w="1701"/>
      <w:gridCol w:w="958"/>
    </w:tblGrid>
    <w:tr w:rsidR="00BB4CE5" w:rsidRPr="00BB4CE5" w:rsidTr="00CC37A7">
      <w:trPr>
        <w:trHeight w:val="357"/>
      </w:trPr>
      <w:tc>
        <w:tcPr>
          <w:tcW w:w="6912" w:type="dxa"/>
          <w:vMerge w:val="restart"/>
          <w:shd w:val="clear" w:color="auto" w:fill="auto"/>
        </w:tcPr>
        <w:p w:rsidR="00BB4CE5" w:rsidRPr="00BB4CE5" w:rsidRDefault="00BB4CE5" w:rsidP="00CC37A7">
          <w:pPr>
            <w:pStyle w:val="a6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2659" w:type="dxa"/>
          <w:gridSpan w:val="2"/>
          <w:shd w:val="clear" w:color="auto" w:fill="auto"/>
          <w:vAlign w:val="bottom"/>
        </w:tcPr>
        <w:p w:rsidR="00BB4CE5" w:rsidRPr="00BB4CE5" w:rsidRDefault="00BB4CE5" w:rsidP="00CC37A7">
          <w:pPr>
            <w:pStyle w:val="a6"/>
            <w:rPr>
              <w:rFonts w:ascii="Arial" w:eastAsia="Calibri" w:hAnsi="Arial" w:cs="Arial"/>
              <w:b/>
              <w:sz w:val="16"/>
              <w:szCs w:val="16"/>
            </w:rPr>
          </w:pPr>
        </w:p>
      </w:tc>
    </w:tr>
    <w:tr w:rsidR="00BB4CE5" w:rsidRPr="00BB4CE5" w:rsidTr="00CC37A7">
      <w:trPr>
        <w:trHeight w:val="357"/>
      </w:trPr>
      <w:tc>
        <w:tcPr>
          <w:tcW w:w="6912" w:type="dxa"/>
          <w:vMerge/>
          <w:shd w:val="clear" w:color="auto" w:fill="auto"/>
        </w:tcPr>
        <w:p w:rsidR="00BB4CE5" w:rsidRPr="00BB4CE5" w:rsidRDefault="00BB4CE5" w:rsidP="00CC37A7">
          <w:pPr>
            <w:pStyle w:val="a6"/>
            <w:rPr>
              <w:rFonts w:ascii="Arial" w:eastAsia="Calibri" w:hAnsi="Arial" w:cs="Arial"/>
              <w:noProof/>
              <w:sz w:val="16"/>
              <w:szCs w:val="16"/>
              <w:lang w:eastAsia="ru-RU"/>
            </w:rPr>
          </w:pPr>
        </w:p>
      </w:tc>
      <w:tc>
        <w:tcPr>
          <w:tcW w:w="1701" w:type="dxa"/>
          <w:shd w:val="clear" w:color="auto" w:fill="auto"/>
          <w:vAlign w:val="bottom"/>
        </w:tcPr>
        <w:p w:rsidR="00BB4CE5" w:rsidRPr="00BB4CE5" w:rsidRDefault="00BB4CE5" w:rsidP="00444853">
          <w:pPr>
            <w:pStyle w:val="a6"/>
            <w:rPr>
              <w:rFonts w:ascii="Arial" w:eastAsia="Calibri" w:hAnsi="Arial" w:cs="Arial"/>
              <w:b/>
              <w:sz w:val="16"/>
              <w:szCs w:val="16"/>
            </w:rPr>
          </w:pPr>
        </w:p>
      </w:tc>
      <w:tc>
        <w:tcPr>
          <w:tcW w:w="958" w:type="dxa"/>
          <w:shd w:val="clear" w:color="auto" w:fill="auto"/>
          <w:vAlign w:val="bottom"/>
        </w:tcPr>
        <w:p w:rsidR="00BB4CE5" w:rsidRPr="00BB4CE5" w:rsidRDefault="00BB4CE5" w:rsidP="00CC37A7">
          <w:pPr>
            <w:pStyle w:val="a6"/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:rsidR="00BB4CE5" w:rsidRDefault="00BB4C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772"/>
    <w:multiLevelType w:val="multilevel"/>
    <w:tmpl w:val="33C2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F6492"/>
    <w:multiLevelType w:val="multilevel"/>
    <w:tmpl w:val="E0BC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B75CD"/>
    <w:multiLevelType w:val="hybridMultilevel"/>
    <w:tmpl w:val="66B4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5CA7"/>
    <w:multiLevelType w:val="multilevel"/>
    <w:tmpl w:val="54E6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14CE6"/>
    <w:multiLevelType w:val="multilevel"/>
    <w:tmpl w:val="9ACA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A3B3E"/>
    <w:multiLevelType w:val="multilevel"/>
    <w:tmpl w:val="FB7A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06E0D"/>
    <w:multiLevelType w:val="multilevel"/>
    <w:tmpl w:val="4B6A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64"/>
    <w:rsid w:val="00166EA1"/>
    <w:rsid w:val="00444853"/>
    <w:rsid w:val="005D2464"/>
    <w:rsid w:val="00682217"/>
    <w:rsid w:val="008E686D"/>
    <w:rsid w:val="00B811AE"/>
    <w:rsid w:val="00B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2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2464"/>
    <w:rPr>
      <w:color w:val="0000FF"/>
      <w:u w:val="single"/>
    </w:rPr>
  </w:style>
  <w:style w:type="table" w:styleId="a5">
    <w:name w:val="Table Grid"/>
    <w:basedOn w:val="a1"/>
    <w:uiPriority w:val="59"/>
    <w:rsid w:val="00BB4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CE5"/>
  </w:style>
  <w:style w:type="paragraph" w:styleId="a8">
    <w:name w:val="footer"/>
    <w:basedOn w:val="a"/>
    <w:link w:val="a9"/>
    <w:uiPriority w:val="99"/>
    <w:unhideWhenUsed/>
    <w:rsid w:val="00BB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4CE5"/>
  </w:style>
  <w:style w:type="paragraph" w:styleId="aa">
    <w:name w:val="Balloon Text"/>
    <w:basedOn w:val="a"/>
    <w:link w:val="ab"/>
    <w:uiPriority w:val="99"/>
    <w:semiHidden/>
    <w:unhideWhenUsed/>
    <w:rsid w:val="00BB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CE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4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2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24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2464"/>
    <w:rPr>
      <w:color w:val="0000FF"/>
      <w:u w:val="single"/>
    </w:rPr>
  </w:style>
  <w:style w:type="table" w:styleId="a5">
    <w:name w:val="Table Grid"/>
    <w:basedOn w:val="a1"/>
    <w:uiPriority w:val="59"/>
    <w:rsid w:val="00BB4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B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CE5"/>
  </w:style>
  <w:style w:type="paragraph" w:styleId="a8">
    <w:name w:val="footer"/>
    <w:basedOn w:val="a"/>
    <w:link w:val="a9"/>
    <w:uiPriority w:val="99"/>
    <w:unhideWhenUsed/>
    <w:rsid w:val="00BB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4CE5"/>
  </w:style>
  <w:style w:type="paragraph" w:styleId="aa">
    <w:name w:val="Balloon Text"/>
    <w:basedOn w:val="a"/>
    <w:link w:val="ab"/>
    <w:uiPriority w:val="99"/>
    <w:semiHidden/>
    <w:unhideWhenUsed/>
    <w:rsid w:val="00BB4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4CE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4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Веревкина Юлия Сергеевна</dc:creator>
  <cp:lastModifiedBy>Татьяна</cp:lastModifiedBy>
  <cp:revision>2</cp:revision>
  <dcterms:created xsi:type="dcterms:W3CDTF">2018-10-31T13:11:00Z</dcterms:created>
  <dcterms:modified xsi:type="dcterms:W3CDTF">2019-02-11T12:39:00Z</dcterms:modified>
</cp:coreProperties>
</file>